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236B" w14:textId="05022FC3" w:rsidR="00726BDF" w:rsidRPr="00E14AE9" w:rsidRDefault="007710F2" w:rsidP="007710F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 w:rsidRPr="00E14AE9">
        <w:rPr>
          <w:rFonts w:cs="Arial"/>
          <w:b/>
          <w:sz w:val="20"/>
          <w:szCs w:val="20"/>
          <w:highlight w:val="lightGray"/>
        </w:rPr>
        <w:t>[Número del Proceso de Contratación]</w:t>
      </w:r>
      <w:r w:rsidRPr="00E14AE9">
        <w:rPr>
          <w:rFonts w:cs="Arial"/>
          <w:b/>
          <w:sz w:val="20"/>
          <w:szCs w:val="20"/>
        </w:rPr>
        <w:t xml:space="preserve"> </w:t>
      </w:r>
    </w:p>
    <w:p w14:paraId="03041558" w14:textId="208490A6" w:rsidR="00726BDF" w:rsidRPr="00EE481E" w:rsidRDefault="00726BDF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120" w:line="200" w:lineRule="exact"/>
        <w:ind w:right="-23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b/>
          <w:color w:val="000000" w:themeColor="text1"/>
          <w:sz w:val="20"/>
          <w:szCs w:val="20"/>
        </w:rPr>
        <w:t>ANEXO 1</w:t>
      </w:r>
    </w:p>
    <w:p w14:paraId="4EFF2B13" w14:textId="3FEEFD25" w:rsidR="00726BDF" w:rsidRPr="00EE481E" w:rsidRDefault="00726BDF" w:rsidP="00726BD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b/>
          <w:color w:val="000000" w:themeColor="text1"/>
          <w:sz w:val="20"/>
          <w:szCs w:val="20"/>
        </w:rPr>
        <w:t>PACTO DE TRANSPARENCIA</w:t>
      </w:r>
    </w:p>
    <w:p w14:paraId="4E723BD9" w14:textId="77777777" w:rsidR="00726BDF" w:rsidRPr="00EE481E" w:rsidRDefault="00726BDF" w:rsidP="006E6BD2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8CA5357" w14:textId="77777777" w:rsidR="00123A6B" w:rsidRPr="00EE481E" w:rsidRDefault="00123A6B" w:rsidP="00753CA5">
      <w:pPr>
        <w:pStyle w:val="Encabezado"/>
        <w:rPr>
          <w:color w:val="000000" w:themeColor="text1"/>
          <w:sz w:val="20"/>
          <w:szCs w:val="20"/>
        </w:rPr>
      </w:pPr>
    </w:p>
    <w:p w14:paraId="74EC03B3" w14:textId="308CD014" w:rsidR="00123A6B" w:rsidRPr="00EE481E" w:rsidRDefault="00123A6B" w:rsidP="00C24C61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EE481E">
        <w:rPr>
          <w:color w:val="000000" w:themeColor="text1"/>
          <w:sz w:val="20"/>
          <w:szCs w:val="20"/>
        </w:rPr>
        <w:t>E</w:t>
      </w:r>
      <w:r w:rsidR="00B33120">
        <w:rPr>
          <w:color w:val="000000" w:themeColor="text1"/>
          <w:sz w:val="20"/>
          <w:szCs w:val="20"/>
        </w:rPr>
        <w:t>ste</w:t>
      </w:r>
      <w:r w:rsidRPr="00EE481E">
        <w:rPr>
          <w:color w:val="000000" w:themeColor="text1"/>
          <w:sz w:val="20"/>
          <w:szCs w:val="20"/>
        </w:rPr>
        <w:t xml:space="preserve"> documento hace parte integral de los </w:t>
      </w:r>
      <w:r w:rsidR="003513F5">
        <w:rPr>
          <w:color w:val="000000" w:themeColor="text1"/>
          <w:sz w:val="20"/>
          <w:szCs w:val="20"/>
        </w:rPr>
        <w:t>D</w:t>
      </w:r>
      <w:r w:rsidRPr="00EE481E">
        <w:rPr>
          <w:color w:val="000000" w:themeColor="text1"/>
          <w:sz w:val="20"/>
          <w:szCs w:val="20"/>
        </w:rPr>
        <w:t>ocumentos del</w:t>
      </w:r>
      <w:r w:rsidR="009B1D9D">
        <w:rPr>
          <w:color w:val="000000" w:themeColor="text1"/>
          <w:sz w:val="20"/>
          <w:szCs w:val="20"/>
        </w:rPr>
        <w:t xml:space="preserve"> </w:t>
      </w:r>
      <w:r w:rsidR="003513F5">
        <w:rPr>
          <w:color w:val="000000" w:themeColor="text1"/>
          <w:sz w:val="20"/>
          <w:szCs w:val="20"/>
        </w:rPr>
        <w:t>P</w:t>
      </w:r>
      <w:r w:rsidRPr="00EE481E">
        <w:rPr>
          <w:color w:val="000000" w:themeColor="text1"/>
          <w:sz w:val="20"/>
          <w:szCs w:val="20"/>
        </w:rPr>
        <w:t xml:space="preserve">roceso y con la </w:t>
      </w:r>
      <w:r w:rsidR="00A0574C">
        <w:rPr>
          <w:color w:val="000000" w:themeColor="text1"/>
          <w:sz w:val="20"/>
          <w:szCs w:val="20"/>
        </w:rPr>
        <w:t xml:space="preserve">firma de la </w:t>
      </w:r>
      <w:r w:rsidRPr="00EE481E">
        <w:rPr>
          <w:color w:val="000000" w:themeColor="text1"/>
          <w:sz w:val="20"/>
          <w:szCs w:val="20"/>
        </w:rPr>
        <w:t>carta de presentación de la propuesta el Proponente se compromete a:</w:t>
      </w:r>
    </w:p>
    <w:p w14:paraId="1D56D4BA" w14:textId="7BAE90AD" w:rsidR="00123A6B" w:rsidRPr="00EE481E" w:rsidRDefault="00E95BC4" w:rsidP="00E95BC4">
      <w:pPr>
        <w:pStyle w:val="InviasNormal"/>
        <w:tabs>
          <w:tab w:val="left" w:pos="7825"/>
        </w:tabs>
        <w:spacing w:before="0" w:after="0"/>
        <w:outlineLvl w:val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ab/>
      </w:r>
    </w:p>
    <w:p w14:paraId="272BB039" w14:textId="400F9FD6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Cumplir estrictamente la </w:t>
      </w:r>
      <w:r w:rsidR="00F960DF" w:rsidRPr="00EE481E">
        <w:rPr>
          <w:rFonts w:ascii="Arial" w:hAnsi="Arial" w:cs="Arial"/>
          <w:color w:val="000000" w:themeColor="text1"/>
          <w:sz w:val="20"/>
          <w:szCs w:val="20"/>
        </w:rPr>
        <w:t>l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ey aplicable.</w:t>
      </w:r>
    </w:p>
    <w:p w14:paraId="52144D94" w14:textId="0A622DF0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Interpretar de buena fe las normas aplicables a los </w:t>
      </w:r>
      <w:r w:rsidR="009B1D9D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rocesos de </w:t>
      </w:r>
      <w:r w:rsidR="00EE2D71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 de manera que siempre produzcan los efectos buscados por</w:t>
      </w:r>
      <w:r w:rsidR="00830435">
        <w:rPr>
          <w:rFonts w:ascii="Arial" w:hAnsi="Arial" w:cs="Arial"/>
          <w:color w:val="000000" w:themeColor="text1"/>
          <w:sz w:val="20"/>
          <w:szCs w:val="20"/>
        </w:rPr>
        <w:t xml:space="preserve"> estas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FF0FC8E" w14:textId="10B29208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No incurrir en faltas a la verdad o adulteración en los documentos o requisitos exigidos en el </w:t>
      </w:r>
      <w:r w:rsidR="00EE2D71">
        <w:rPr>
          <w:rFonts w:ascii="Arial" w:hAnsi="Arial" w:cs="Arial"/>
          <w:color w:val="000000" w:themeColor="text1"/>
          <w:sz w:val="20"/>
          <w:szCs w:val="20"/>
        </w:rPr>
        <w:t>P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EE2D71">
        <w:rPr>
          <w:rFonts w:ascii="Arial" w:hAnsi="Arial" w:cs="Arial"/>
          <w:color w:val="000000" w:themeColor="text1"/>
          <w:sz w:val="20"/>
          <w:szCs w:val="20"/>
        </w:rPr>
        <w:t>C</w:t>
      </w:r>
      <w:r w:rsidRPr="00EE481E">
        <w:rPr>
          <w:rFonts w:ascii="Arial" w:hAnsi="Arial" w:cs="Arial"/>
          <w:color w:val="000000" w:themeColor="text1"/>
          <w:sz w:val="20"/>
          <w:szCs w:val="20"/>
        </w:rPr>
        <w:t>ontratación.</w:t>
      </w:r>
    </w:p>
    <w:p w14:paraId="0B15D2F8" w14:textId="738906CF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Aceptar que durante la evaluación de las propuestas del </w:t>
      </w:r>
      <w:r w:rsidR="00666F69">
        <w:rPr>
          <w:rFonts w:ascii="Arial" w:hAnsi="Arial" w:cs="Arial"/>
          <w:color w:val="000000" w:themeColor="text1"/>
          <w:sz w:val="20"/>
          <w:szCs w:val="20"/>
        </w:rPr>
        <w:t>P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666F69">
        <w:rPr>
          <w:rFonts w:ascii="Arial" w:hAnsi="Arial" w:cs="Arial"/>
          <w:color w:val="000000" w:themeColor="text1"/>
          <w:sz w:val="20"/>
          <w:szCs w:val="20"/>
        </w:rPr>
        <w:t>C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>ontratación primen los aspectos de fondo por encima de la forma, buscando siempre favorecer la libre competencia.</w:t>
      </w:r>
    </w:p>
    <w:p w14:paraId="5F4B1F7A" w14:textId="01A9606D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5DC8D26C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Proceso de Contratación, así como realizar estudios y análisis propios, con la debida diligencia y responsabilidad,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</w:t>
      </w:r>
      <w:r w:rsidR="002F26C4" w:rsidRPr="5DC8D26C">
        <w:rPr>
          <w:rFonts w:ascii="Arial" w:hAnsi="Arial" w:cs="Arial"/>
          <w:color w:val="000000" w:themeColor="text1"/>
          <w:sz w:val="20"/>
          <w:szCs w:val="20"/>
        </w:rPr>
        <w:t>P</w:t>
      </w:r>
      <w:r w:rsidRPr="5DC8D26C">
        <w:rPr>
          <w:rFonts w:ascii="Arial" w:hAnsi="Arial" w:cs="Arial"/>
          <w:color w:val="000000" w:themeColor="text1"/>
          <w:sz w:val="20"/>
          <w:szCs w:val="20"/>
        </w:rPr>
        <w:t xml:space="preserve">roceso de </w:t>
      </w:r>
      <w:r w:rsidR="00C630DF" w:rsidRPr="5DC8D26C">
        <w:rPr>
          <w:rFonts w:ascii="Arial" w:hAnsi="Arial" w:cs="Arial"/>
          <w:color w:val="000000" w:themeColor="text1"/>
          <w:sz w:val="20"/>
          <w:szCs w:val="20"/>
        </w:rPr>
        <w:t>C</w:t>
      </w:r>
      <w:r w:rsidRPr="5DC8D26C">
        <w:rPr>
          <w:rFonts w:ascii="Arial" w:hAnsi="Arial" w:cs="Arial"/>
          <w:color w:val="000000" w:themeColor="text1"/>
          <w:sz w:val="20"/>
          <w:szCs w:val="20"/>
        </w:rPr>
        <w:t xml:space="preserve">ontratación y en caso de resultar adjudicatario cumplir todas las obligaciones contenidas en el </w:t>
      </w:r>
      <w:r w:rsidR="009729A7" w:rsidRPr="5DC8D26C">
        <w:rPr>
          <w:rFonts w:ascii="Arial" w:hAnsi="Arial" w:cs="Arial"/>
          <w:color w:val="000000" w:themeColor="text1"/>
          <w:sz w:val="20"/>
          <w:szCs w:val="20"/>
        </w:rPr>
        <w:t>c</w:t>
      </w:r>
      <w:r w:rsidRPr="5DC8D26C">
        <w:rPr>
          <w:rFonts w:ascii="Arial" w:hAnsi="Arial" w:cs="Arial"/>
          <w:color w:val="000000" w:themeColor="text1"/>
          <w:sz w:val="20"/>
          <w:szCs w:val="20"/>
        </w:rPr>
        <w:t xml:space="preserve">ontrato y asumir los </w:t>
      </w:r>
      <w:r w:rsidR="0061793F" w:rsidRPr="5DC8D26C">
        <w:rPr>
          <w:rFonts w:ascii="Arial" w:hAnsi="Arial" w:cs="Arial"/>
          <w:color w:val="000000" w:themeColor="text1"/>
          <w:sz w:val="20"/>
          <w:szCs w:val="20"/>
        </w:rPr>
        <w:t>R</w:t>
      </w:r>
      <w:r w:rsidRPr="5DC8D26C">
        <w:rPr>
          <w:rFonts w:ascii="Arial" w:hAnsi="Arial" w:cs="Arial"/>
          <w:color w:val="000000" w:themeColor="text1"/>
          <w:sz w:val="20"/>
          <w:szCs w:val="20"/>
        </w:rPr>
        <w:t xml:space="preserve">iesgos asociados a la ejecución de este. </w:t>
      </w:r>
    </w:p>
    <w:p w14:paraId="0B79E59B" w14:textId="4C866A51" w:rsidR="56FC1590" w:rsidRDefault="56FC1590" w:rsidP="5DC8D26C">
      <w:pPr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5DC8D26C">
        <w:rPr>
          <w:rFonts w:ascii="Arial" w:eastAsia="Arial" w:hAnsi="Arial" w:cs="Arial"/>
          <w:color w:val="000000" w:themeColor="text1"/>
          <w:sz w:val="20"/>
          <w:szCs w:val="20"/>
        </w:rPr>
        <w:t xml:space="preserve"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y/o obtener ventajas al presentar la respectiva propuesta. </w:t>
      </w:r>
    </w:p>
    <w:p w14:paraId="42BFEE07" w14:textId="0E55A507" w:rsidR="56FC1590" w:rsidRDefault="56FC1590" w:rsidP="5DC8D26C">
      <w:pPr>
        <w:pStyle w:val="Prrafodelist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5DC8D26C">
        <w:rPr>
          <w:rFonts w:ascii="Arial" w:eastAsia="Arial" w:hAnsi="Arial" w:cs="Arial"/>
          <w:color w:val="000000" w:themeColor="text1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</w:p>
    <w:p w14:paraId="7AB33B8D" w14:textId="045ABE9F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10FDBA7B">
        <w:rPr>
          <w:rFonts w:ascii="Arial" w:hAnsi="Arial" w:cs="Arial"/>
          <w:color w:val="000000" w:themeColor="text1"/>
          <w:sz w:val="20"/>
          <w:szCs w:val="20"/>
        </w:rPr>
        <w:t xml:space="preserve">Enviar por escrito a la </w:t>
      </w:r>
      <w:r w:rsidR="001516F3" w:rsidRPr="10FDBA7B">
        <w:rPr>
          <w:rFonts w:ascii="Arial" w:hAnsi="Arial" w:cs="Arial"/>
          <w:color w:val="000000" w:themeColor="text1"/>
          <w:sz w:val="20"/>
          <w:szCs w:val="20"/>
        </w:rPr>
        <w:t>E</w:t>
      </w:r>
      <w:r w:rsidRPr="10FDBA7B">
        <w:rPr>
          <w:rFonts w:ascii="Arial" w:hAnsi="Arial" w:cs="Arial"/>
          <w:color w:val="000000" w:themeColor="text1"/>
          <w:sz w:val="20"/>
          <w:szCs w:val="20"/>
        </w:rPr>
        <w:t>ntidad todas las preguntas</w:t>
      </w:r>
      <w:r w:rsidR="00B21AF9">
        <w:rPr>
          <w:rFonts w:ascii="Arial" w:hAnsi="Arial" w:cs="Arial"/>
          <w:color w:val="000000" w:themeColor="text1"/>
          <w:sz w:val="20"/>
          <w:szCs w:val="20"/>
        </w:rPr>
        <w:t xml:space="preserve"> o inquietudes</w:t>
      </w:r>
      <w:r w:rsidRPr="10FDBA7B">
        <w:rPr>
          <w:rFonts w:ascii="Arial" w:hAnsi="Arial" w:cs="Arial"/>
          <w:color w:val="000000" w:themeColor="text1"/>
          <w:sz w:val="20"/>
          <w:szCs w:val="20"/>
        </w:rPr>
        <w:t xml:space="preserve"> que surjan durante el Proceso de </w:t>
      </w:r>
      <w:r w:rsidR="00C630DF" w:rsidRPr="10FDBA7B">
        <w:rPr>
          <w:rFonts w:ascii="Arial" w:hAnsi="Arial" w:cs="Arial"/>
          <w:color w:val="000000" w:themeColor="text1"/>
          <w:sz w:val="20"/>
          <w:szCs w:val="20"/>
        </w:rPr>
        <w:t>C</w:t>
      </w:r>
      <w:r w:rsidRPr="10FDBA7B">
        <w:rPr>
          <w:rFonts w:ascii="Arial" w:hAnsi="Arial" w:cs="Arial"/>
          <w:color w:val="000000" w:themeColor="text1"/>
          <w:sz w:val="20"/>
          <w:szCs w:val="20"/>
        </w:rPr>
        <w:t xml:space="preserve">ontratación y no hacerlo de manera oral por ningún medio. </w:t>
      </w:r>
    </w:p>
    <w:p w14:paraId="49007F0B" w14:textId="11245AD0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4F6418" w:rsidRPr="112CEBB5">
        <w:rPr>
          <w:rFonts w:ascii="Arial" w:hAnsi="Arial" w:cs="Arial"/>
          <w:color w:val="000000" w:themeColor="text1"/>
          <w:sz w:val="20"/>
          <w:szCs w:val="20"/>
        </w:rPr>
        <w:t>p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>roponentes y con la Entidad y abstener</w:t>
      </w:r>
      <w:r w:rsidR="0031352F">
        <w:rPr>
          <w:rFonts w:ascii="Arial" w:hAnsi="Arial" w:cs="Arial"/>
          <w:color w:val="000000" w:themeColor="text1"/>
          <w:sz w:val="20"/>
          <w:szCs w:val="20"/>
        </w:rPr>
        <w:t>se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</w:t>
      </w:r>
    </w:p>
    <w:p w14:paraId="33169559" w14:textId="6DB08E57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5EDA70EB">
        <w:rPr>
          <w:rFonts w:ascii="Arial" w:hAnsi="Arial" w:cs="Arial"/>
          <w:color w:val="000000" w:themeColor="text1"/>
          <w:sz w:val="20"/>
          <w:szCs w:val="20"/>
        </w:rPr>
        <w:t>Abstenerse de hacer manifestaciones orales o escritas en contra de los demás Proponentes y sus propuestas sin contar con evidencia, material probatorio o indicios sólidos, que razonablemente permitan considerar que existe un acto irregular, de competencia desleal o de corrupción por parte de ellos. En caso de tener las pruebas o indicios, estos se dejarán a inmediata disposición de la Entidad o de las autoridades competentes para corroborar tales afirmaciones.</w:t>
      </w:r>
    </w:p>
    <w:p w14:paraId="1DFBEAFE" w14:textId="6F73B0F7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Solicitar o remitir a la Entidad, o a sus funcionarios y contratistas cualquier información utilizando solamente los procedimientos y canales previstos en el Proceso de Contratación. </w:t>
      </w:r>
    </w:p>
    <w:p w14:paraId="6472D209" w14:textId="56176665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No ofrecer trabajo, contratos o algún tipo de beneficio económico o de cualquier otra naturaleza a ningún funcionario público, contratista o estructurador, vinculado a la </w:t>
      </w:r>
      <w:r w:rsidR="00A2500F">
        <w:rPr>
          <w:rFonts w:ascii="Arial" w:hAnsi="Arial" w:cs="Arial"/>
          <w:color w:val="000000" w:themeColor="text1"/>
          <w:sz w:val="20"/>
          <w:szCs w:val="20"/>
        </w:rPr>
        <w:t>E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ntidad ni a sus familiares en primer grado de consanguinidad, segundo de afinidad o primero civil, a partir de la adjudicación o con ocasión de la misma, y hasta dos (2) años siguientes a la suscripción del </w:t>
      </w:r>
      <w:r w:rsidR="009A6CC6">
        <w:rPr>
          <w:rFonts w:ascii="Arial" w:hAnsi="Arial" w:cs="Arial"/>
          <w:color w:val="000000" w:themeColor="text1"/>
          <w:sz w:val="20"/>
          <w:szCs w:val="20"/>
        </w:rPr>
        <w:t>c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ontrato, sin perjuicio del régimen de conflictos de intereses y de inhabilidades e incompatibilidades previsto en la </w:t>
      </w:r>
      <w:r w:rsidR="00A4776F" w:rsidRPr="112CEBB5">
        <w:rPr>
          <w:rFonts w:ascii="Arial" w:hAnsi="Arial" w:cs="Arial"/>
          <w:color w:val="000000" w:themeColor="text1"/>
          <w:sz w:val="20"/>
          <w:szCs w:val="20"/>
        </w:rPr>
        <w:t>C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onstitución y en la </w:t>
      </w:r>
      <w:r w:rsidR="00A4776F" w:rsidRPr="112CEBB5">
        <w:rPr>
          <w:rFonts w:ascii="Arial" w:hAnsi="Arial" w:cs="Arial"/>
          <w:color w:val="000000" w:themeColor="text1"/>
          <w:sz w:val="20"/>
          <w:szCs w:val="20"/>
        </w:rPr>
        <w:t>l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>ey.</w:t>
      </w:r>
    </w:p>
    <w:p w14:paraId="23F09337" w14:textId="18A74263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Exigir a </w:t>
      </w:r>
      <w:r w:rsidR="00DF44E0">
        <w:rPr>
          <w:rFonts w:ascii="Arial" w:hAnsi="Arial" w:cs="Arial"/>
          <w:color w:val="000000" w:themeColor="text1"/>
          <w:sz w:val="20"/>
          <w:szCs w:val="20"/>
        </w:rPr>
        <w:t>los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504378">
        <w:rPr>
          <w:rFonts w:ascii="Arial" w:hAnsi="Arial" w:cs="Arial"/>
          <w:color w:val="000000" w:themeColor="text1"/>
          <w:sz w:val="20"/>
          <w:szCs w:val="20"/>
        </w:rPr>
        <w:t>c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>on</w:t>
      </w:r>
      <w:r w:rsidR="00013CE4">
        <w:rPr>
          <w:rFonts w:ascii="Arial" w:hAnsi="Arial" w:cs="Arial"/>
          <w:color w:val="000000" w:themeColor="text1"/>
          <w:sz w:val="20"/>
          <w:szCs w:val="20"/>
        </w:rPr>
        <w:t>venio</w:t>
      </w:r>
      <w:r w:rsidRPr="112CEBB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4C66B1" w14:textId="353CDB60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5EDA70EB">
        <w:rPr>
          <w:rFonts w:ascii="Arial" w:hAnsi="Arial" w:cs="Arial"/>
          <w:color w:val="000000" w:themeColor="text1"/>
          <w:sz w:val="20"/>
          <w:szCs w:val="20"/>
        </w:rPr>
        <w:lastRenderedPageBreak/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</w:t>
      </w:r>
      <w:r w:rsidR="00013CE4">
        <w:rPr>
          <w:rFonts w:ascii="Arial" w:hAnsi="Arial" w:cs="Arial"/>
          <w:color w:val="000000" w:themeColor="text1"/>
          <w:sz w:val="20"/>
          <w:szCs w:val="20"/>
        </w:rPr>
        <w:t>venio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6A1F8F7" w14:textId="52FC4BFA" w:rsidR="00123A6B" w:rsidRDefault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5EDA70EB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0FD6180" w:rsidRPr="5EDA70EB">
        <w:rPr>
          <w:rFonts w:ascii="Arial" w:hAnsi="Arial" w:cs="Arial"/>
          <w:color w:val="000000" w:themeColor="text1"/>
          <w:sz w:val="20"/>
          <w:szCs w:val="20"/>
        </w:rPr>
        <w:t>á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>divas</w:t>
      </w:r>
      <w:r w:rsidR="00FD6180" w:rsidRPr="5EDA70EB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la </w:t>
      </w:r>
      <w:r w:rsidR="00F479C3" w:rsidRPr="5EDA70EB">
        <w:rPr>
          <w:rFonts w:ascii="Arial" w:hAnsi="Arial" w:cs="Arial"/>
          <w:color w:val="000000" w:themeColor="text1"/>
          <w:sz w:val="20"/>
          <w:szCs w:val="20"/>
        </w:rPr>
        <w:t>E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>ntidad tome respecto de</w:t>
      </w:r>
      <w:r w:rsidR="05895F3D" w:rsidRPr="5EDA70EB">
        <w:rPr>
          <w:rFonts w:ascii="Arial" w:hAnsi="Arial" w:cs="Arial"/>
          <w:color w:val="000000" w:themeColor="text1"/>
          <w:sz w:val="20"/>
          <w:szCs w:val="20"/>
        </w:rPr>
        <w:t>l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 xml:space="preserve"> Proceso de Contratación Estatal, bien sea en su adjudicación, supervisión o terminación.  </w:t>
      </w:r>
    </w:p>
    <w:p w14:paraId="2ED8E46A" w14:textId="2BDACBC4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5EDA70EB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E4445B" w:rsidRPr="5EDA70EB">
        <w:rPr>
          <w:rFonts w:ascii="Arial" w:hAnsi="Arial" w:cs="Arial"/>
          <w:color w:val="000000" w:themeColor="text1"/>
          <w:sz w:val="20"/>
          <w:szCs w:val="20"/>
        </w:rPr>
        <w:t>á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>divas,</w:t>
      </w:r>
      <w:r w:rsidR="00E4445B" w:rsidRPr="5EDA70EB">
        <w:rPr>
          <w:rFonts w:ascii="Arial" w:hAnsi="Arial" w:cs="Arial"/>
          <w:color w:val="000000" w:themeColor="text1"/>
          <w:sz w:val="20"/>
          <w:szCs w:val="20"/>
        </w:rPr>
        <w:t xml:space="preserve"> regalos,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 xml:space="preserve"> gratificaciones, contratos o cualquier tipo de beneficio económico o de cualquier naturaleza, a servidores de la </w:t>
      </w:r>
      <w:r w:rsidR="003C1D2F" w:rsidRPr="5EDA70EB">
        <w:rPr>
          <w:rFonts w:ascii="Arial" w:hAnsi="Arial" w:cs="Arial"/>
          <w:color w:val="000000" w:themeColor="text1"/>
          <w:sz w:val="20"/>
          <w:szCs w:val="20"/>
        </w:rPr>
        <w:t>E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 xml:space="preserve">ntidad o sus asesores, o del equipo estructurador, con el fin de tener asesoramiento o acceso a información privilegiada, relacionada con el Proceso de Contratación. </w:t>
      </w:r>
    </w:p>
    <w:p w14:paraId="51BF7153" w14:textId="03C7D61B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5EDA70EB">
        <w:rPr>
          <w:rFonts w:ascii="Arial" w:hAnsi="Arial" w:cs="Arial"/>
          <w:color w:val="000000" w:themeColor="text1"/>
          <w:sz w:val="20"/>
          <w:szCs w:val="20"/>
        </w:rPr>
        <w:t>Dar a conocer a la Entidad, a la Secretaría de Transparencia del Departamento Administrativo de la Presidencia de la República y a las autoridades competentes en caso de presentarse alguna queja o denuncia sobre la ocurrencia de un acto de corrupción durante el Proceso de C</w:t>
      </w:r>
      <w:r w:rsidR="00D32803" w:rsidRPr="5EDA70EB">
        <w:rPr>
          <w:rFonts w:ascii="Arial" w:hAnsi="Arial" w:cs="Arial"/>
          <w:color w:val="000000" w:themeColor="text1"/>
          <w:sz w:val="20"/>
          <w:szCs w:val="20"/>
        </w:rPr>
        <w:t>o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 xml:space="preserve">ntratación o relativo al </w:t>
      </w:r>
      <w:r w:rsidR="00D32803" w:rsidRPr="5EDA70EB">
        <w:rPr>
          <w:rFonts w:ascii="Arial" w:hAnsi="Arial" w:cs="Arial"/>
          <w:color w:val="000000" w:themeColor="text1"/>
          <w:sz w:val="20"/>
          <w:szCs w:val="20"/>
        </w:rPr>
        <w:t>c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 xml:space="preserve">ontrato, y del conocimiento que tenga sobre posibles pagos o beneficios ofrecidos u otorgados. </w:t>
      </w:r>
    </w:p>
    <w:p w14:paraId="386B6D8C" w14:textId="20B1545B" w:rsidR="00123A6B" w:rsidRPr="00EE481E" w:rsidRDefault="00123A6B" w:rsidP="00123A6B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5EDA70EB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</w:t>
      </w:r>
      <w:r w:rsidR="00D32803" w:rsidRPr="5EDA70EB">
        <w:rPr>
          <w:rFonts w:ascii="Arial" w:hAnsi="Arial" w:cs="Arial"/>
          <w:color w:val="000000" w:themeColor="text1"/>
          <w:sz w:val="20"/>
          <w:szCs w:val="20"/>
        </w:rPr>
        <w:t>r</w:t>
      </w:r>
      <w:r w:rsidRPr="5EDA70EB">
        <w:rPr>
          <w:rFonts w:ascii="Arial" w:hAnsi="Arial" w:cs="Arial"/>
          <w:color w:val="000000" w:themeColor="text1"/>
          <w:sz w:val="20"/>
          <w:szCs w:val="20"/>
        </w:rPr>
        <w:t>oponentes o cualquiera de sus empleados, administradores, consultores o contratistas, a funcionarios públicos o a sus asesores que estén directa o indirectamente involucrados en la estructuración, manejo y decisiones del Proceso de Contratación, de manera previa, concomitante o posterior al mismo, que tengan la intención de inducir o direccionar alguna decisión relacionada con la adjudicación.</w:t>
      </w:r>
    </w:p>
    <w:p w14:paraId="2CB7ECD8" w14:textId="77777777" w:rsidR="00013CE4" w:rsidRPr="00F70C15" w:rsidRDefault="00013CE4" w:rsidP="00013CE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F70C15">
        <w:rPr>
          <w:rFonts w:cs="Arial"/>
          <w:sz w:val="20"/>
          <w:szCs w:val="20"/>
        </w:rPr>
        <w:t>Atentamente,</w:t>
      </w:r>
    </w:p>
    <w:p w14:paraId="2705F309" w14:textId="77777777" w:rsidR="00013CE4" w:rsidRPr="00F70C15" w:rsidRDefault="00013CE4" w:rsidP="00013CE4">
      <w:pPr>
        <w:pStyle w:val="InviasNormal"/>
        <w:spacing w:after="120"/>
        <w:rPr>
          <w:sz w:val="20"/>
          <w:szCs w:val="20"/>
        </w:rPr>
      </w:pPr>
    </w:p>
    <w:p w14:paraId="2A496E92" w14:textId="77777777" w:rsidR="00013CE4" w:rsidRPr="00483E94" w:rsidRDefault="00013CE4" w:rsidP="00013CE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53088185">
        <w:rPr>
          <w:color w:val="000000" w:themeColor="text1"/>
          <w:sz w:val="20"/>
          <w:szCs w:val="20"/>
        </w:rPr>
        <w:t>Nombre del</w:t>
      </w:r>
      <w:r>
        <w:rPr>
          <w:color w:val="000000" w:themeColor="text1"/>
          <w:sz w:val="20"/>
          <w:szCs w:val="20"/>
        </w:rPr>
        <w:t xml:space="preserve"> </w:t>
      </w:r>
      <w:r w:rsidRPr="53088185">
        <w:rPr>
          <w:color w:val="000000" w:themeColor="text1"/>
          <w:sz w:val="20"/>
          <w:szCs w:val="20"/>
        </w:rPr>
        <w:t>Proponente</w:t>
      </w:r>
      <w:r>
        <w:tab/>
      </w:r>
      <w:r w:rsidRPr="53088185">
        <w:rPr>
          <w:color w:val="000000" w:themeColor="text1"/>
          <w:sz w:val="20"/>
          <w:szCs w:val="20"/>
        </w:rPr>
        <w:t>_________________________________________</w:t>
      </w:r>
    </w:p>
    <w:p w14:paraId="5E23A9C2" w14:textId="77777777" w:rsidR="00013CE4" w:rsidRPr="00483E94" w:rsidRDefault="00013CE4" w:rsidP="00013CE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53088185">
        <w:rPr>
          <w:color w:val="000000" w:themeColor="text1"/>
          <w:sz w:val="20"/>
          <w:szCs w:val="20"/>
        </w:rPr>
        <w:t>Nombre del Representante Legal__________________________________</w:t>
      </w:r>
    </w:p>
    <w:p w14:paraId="193465B3" w14:textId="77777777" w:rsidR="00013CE4" w:rsidRPr="00483E94" w:rsidRDefault="00013CE4" w:rsidP="00013CE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C. C.</w:t>
      </w:r>
      <w:r w:rsidRPr="00483E94">
        <w:rPr>
          <w:color w:val="000000" w:themeColor="text1"/>
          <w:sz w:val="20"/>
          <w:szCs w:val="20"/>
        </w:rPr>
        <w:tab/>
        <w:t>_____________________ de ________________________</w:t>
      </w:r>
    </w:p>
    <w:p w14:paraId="0A2E3EED" w14:textId="77777777" w:rsidR="00013CE4" w:rsidRPr="00483E94" w:rsidRDefault="00013CE4" w:rsidP="00013CE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Dirección de correo_____________________________________________</w:t>
      </w:r>
    </w:p>
    <w:p w14:paraId="2B30B4BC" w14:textId="77777777" w:rsidR="00013CE4" w:rsidRPr="00483E94" w:rsidRDefault="00013CE4" w:rsidP="00013CE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Correo electrónico______________________________________________</w:t>
      </w:r>
    </w:p>
    <w:p w14:paraId="06925157" w14:textId="77777777" w:rsidR="00013CE4" w:rsidRPr="00483E94" w:rsidRDefault="00013CE4" w:rsidP="00013CE4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Telefax</w:t>
      </w:r>
      <w:r w:rsidRPr="00483E94">
        <w:rPr>
          <w:color w:val="000000" w:themeColor="text1"/>
          <w:sz w:val="20"/>
          <w:szCs w:val="20"/>
        </w:rPr>
        <w:tab/>
        <w:t>______________________________________________________</w:t>
      </w:r>
    </w:p>
    <w:p w14:paraId="36471D32" w14:textId="77777777" w:rsidR="00013CE4" w:rsidRPr="00F70C15" w:rsidRDefault="00013CE4" w:rsidP="00013CE4">
      <w:pPr>
        <w:pStyle w:val="InviasNormal"/>
        <w:spacing w:before="0" w:after="0"/>
        <w:rPr>
          <w:sz w:val="20"/>
          <w:szCs w:val="20"/>
        </w:rPr>
      </w:pPr>
      <w:r w:rsidRPr="00483E94">
        <w:rPr>
          <w:color w:val="000000" w:themeColor="text1"/>
          <w:sz w:val="20"/>
          <w:szCs w:val="20"/>
        </w:rPr>
        <w:t>Ciudad</w:t>
      </w:r>
      <w:r w:rsidRPr="00483E94">
        <w:rPr>
          <w:color w:val="000000" w:themeColor="text1"/>
          <w:sz w:val="20"/>
          <w:szCs w:val="20"/>
        </w:rPr>
        <w:tab/>
        <w:t>______________________________________________________</w:t>
      </w:r>
    </w:p>
    <w:p w14:paraId="6137CF8B" w14:textId="77777777" w:rsidR="00013CE4" w:rsidRPr="00F70C15" w:rsidRDefault="00013CE4" w:rsidP="00013CE4">
      <w:pPr>
        <w:pStyle w:val="InviasNormal"/>
        <w:spacing w:after="120"/>
        <w:rPr>
          <w:sz w:val="20"/>
          <w:szCs w:val="20"/>
        </w:rPr>
      </w:pPr>
    </w:p>
    <w:p w14:paraId="3521F32B" w14:textId="77777777" w:rsidR="00013CE4" w:rsidRPr="00483E94" w:rsidRDefault="00013CE4" w:rsidP="00013CE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00483E94">
        <w:rPr>
          <w:rFonts w:cs="Arial"/>
          <w:color w:val="000000" w:themeColor="text1"/>
          <w:sz w:val="20"/>
          <w:szCs w:val="20"/>
        </w:rPr>
        <w:t>___________________________________________________</w:t>
      </w:r>
    </w:p>
    <w:p w14:paraId="727A9322" w14:textId="77777777" w:rsidR="00013CE4" w:rsidRPr="00483E94" w:rsidRDefault="00013CE4" w:rsidP="00013CE4">
      <w:pPr>
        <w:spacing w:after="120"/>
        <w:jc w:val="center"/>
        <w:rPr>
          <w:rFonts w:cs="Arial"/>
          <w:color w:val="000000" w:themeColor="text1"/>
          <w:sz w:val="20"/>
          <w:szCs w:val="20"/>
        </w:rPr>
      </w:pPr>
      <w:r w:rsidRPr="53088185">
        <w:rPr>
          <w:rFonts w:cs="Arial"/>
          <w:color w:val="000000" w:themeColor="text1"/>
          <w:sz w:val="20"/>
          <w:szCs w:val="20"/>
          <w:highlight w:val="lightGray"/>
        </w:rPr>
        <w:t>[Firma del Proponente o de su Representante Legal]</w:t>
      </w:r>
    </w:p>
    <w:p w14:paraId="636B6960" w14:textId="77777777" w:rsidR="00013CE4" w:rsidRPr="00483E94" w:rsidRDefault="00013CE4" w:rsidP="00013CE4">
      <w:pPr>
        <w:numPr>
          <w:ilvl w:val="12"/>
          <w:numId w:val="0"/>
        </w:numPr>
        <w:spacing w:after="120"/>
        <w:jc w:val="center"/>
        <w:rPr>
          <w:rFonts w:cs="Arial"/>
          <w:color w:val="000000" w:themeColor="text1"/>
          <w:sz w:val="20"/>
          <w:szCs w:val="20"/>
        </w:rPr>
      </w:pPr>
    </w:p>
    <w:p w14:paraId="32FA4426" w14:textId="77777777" w:rsidR="000E6919" w:rsidRPr="00013CE4" w:rsidRDefault="000E6919" w:rsidP="000E6919">
      <w:p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0E6919" w:rsidRPr="00013CE4" w:rsidSect="004B2164">
      <w:footerReference w:type="defaul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7B83" w14:textId="77777777" w:rsidR="00482559" w:rsidRDefault="00482559" w:rsidP="006522CE">
      <w:pPr>
        <w:spacing w:after="0" w:line="240" w:lineRule="auto"/>
      </w:pPr>
      <w:r>
        <w:separator/>
      </w:r>
    </w:p>
  </w:endnote>
  <w:endnote w:type="continuationSeparator" w:id="0">
    <w:p w14:paraId="4B11472B" w14:textId="77777777" w:rsidR="00482559" w:rsidRDefault="00482559" w:rsidP="006522CE">
      <w:pPr>
        <w:spacing w:after="0" w:line="240" w:lineRule="auto"/>
      </w:pPr>
      <w:r>
        <w:continuationSeparator/>
      </w:r>
    </w:p>
  </w:endnote>
  <w:endnote w:type="continuationNotice" w:id="1">
    <w:p w14:paraId="7B49A700" w14:textId="77777777" w:rsidR="00482559" w:rsidRDefault="004825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192D2D69" w14:paraId="711B35AE" w14:textId="77777777" w:rsidTr="006E6BD2">
      <w:tc>
        <w:tcPr>
          <w:tcW w:w="3600" w:type="dxa"/>
        </w:tcPr>
        <w:p w14:paraId="505F7652" w14:textId="1E6D698C" w:rsidR="192D2D69" w:rsidRDefault="192D2D69" w:rsidP="006E6BD2">
          <w:pPr>
            <w:ind w:left="-115"/>
          </w:pPr>
        </w:p>
      </w:tc>
      <w:tc>
        <w:tcPr>
          <w:tcW w:w="3600" w:type="dxa"/>
        </w:tcPr>
        <w:p w14:paraId="6F7742D4" w14:textId="4CAA0486" w:rsidR="192D2D69" w:rsidRDefault="192D2D69" w:rsidP="006E6BD2">
          <w:pPr>
            <w:jc w:val="center"/>
          </w:pPr>
        </w:p>
      </w:tc>
      <w:tc>
        <w:tcPr>
          <w:tcW w:w="3600" w:type="dxa"/>
        </w:tcPr>
        <w:p w14:paraId="677DEBAE" w14:textId="63492AF2" w:rsidR="192D2D69" w:rsidRDefault="192D2D69" w:rsidP="006E6BD2">
          <w:pPr>
            <w:ind w:right="-115"/>
            <w:jc w:val="right"/>
          </w:pPr>
        </w:p>
      </w:tc>
    </w:tr>
  </w:tbl>
  <w:p w14:paraId="625566A8" w14:textId="478F4469" w:rsidR="192D2D69" w:rsidRDefault="192D2D69" w:rsidP="006E6B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8A7CA" w14:textId="77777777" w:rsidR="00482559" w:rsidRDefault="00482559" w:rsidP="006522CE">
      <w:pPr>
        <w:spacing w:after="0" w:line="240" w:lineRule="auto"/>
      </w:pPr>
      <w:r>
        <w:separator/>
      </w:r>
    </w:p>
  </w:footnote>
  <w:footnote w:type="continuationSeparator" w:id="0">
    <w:p w14:paraId="7FC35B04" w14:textId="77777777" w:rsidR="00482559" w:rsidRDefault="00482559" w:rsidP="006522CE">
      <w:pPr>
        <w:spacing w:after="0" w:line="240" w:lineRule="auto"/>
      </w:pPr>
      <w:r>
        <w:continuationSeparator/>
      </w:r>
    </w:p>
  </w:footnote>
  <w:footnote w:type="continuationNotice" w:id="1">
    <w:p w14:paraId="61D9F829" w14:textId="77777777" w:rsidR="00482559" w:rsidRDefault="004825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172D8"/>
    <w:multiLevelType w:val="hybridMultilevel"/>
    <w:tmpl w:val="3664FDA6"/>
    <w:lvl w:ilvl="0" w:tplc="863406CE">
      <w:start w:val="6"/>
      <w:numFmt w:val="lowerRoman"/>
      <w:lvlText w:val="%1."/>
      <w:lvlJc w:val="right"/>
      <w:pPr>
        <w:ind w:left="502" w:hanging="360"/>
      </w:pPr>
      <w:rPr>
        <w:rFonts w:ascii="Arial" w:hAnsi="Arial" w:hint="default"/>
      </w:rPr>
    </w:lvl>
    <w:lvl w:ilvl="1" w:tplc="47E45732">
      <w:start w:val="1"/>
      <w:numFmt w:val="lowerLetter"/>
      <w:lvlText w:val="%2."/>
      <w:lvlJc w:val="left"/>
      <w:pPr>
        <w:ind w:left="1440" w:hanging="360"/>
      </w:pPr>
    </w:lvl>
    <w:lvl w:ilvl="2" w:tplc="ADE480AA">
      <w:start w:val="1"/>
      <w:numFmt w:val="lowerRoman"/>
      <w:lvlText w:val="%3."/>
      <w:lvlJc w:val="right"/>
      <w:pPr>
        <w:ind w:left="2160" w:hanging="180"/>
      </w:pPr>
    </w:lvl>
    <w:lvl w:ilvl="3" w:tplc="9A982CB4">
      <w:start w:val="1"/>
      <w:numFmt w:val="decimal"/>
      <w:lvlText w:val="%4."/>
      <w:lvlJc w:val="left"/>
      <w:pPr>
        <w:ind w:left="2880" w:hanging="360"/>
      </w:pPr>
    </w:lvl>
    <w:lvl w:ilvl="4" w:tplc="7CBA7924">
      <w:start w:val="1"/>
      <w:numFmt w:val="lowerLetter"/>
      <w:lvlText w:val="%5."/>
      <w:lvlJc w:val="left"/>
      <w:pPr>
        <w:ind w:left="3600" w:hanging="360"/>
      </w:pPr>
    </w:lvl>
    <w:lvl w:ilvl="5" w:tplc="D2FC994A">
      <w:start w:val="1"/>
      <w:numFmt w:val="lowerRoman"/>
      <w:lvlText w:val="%6."/>
      <w:lvlJc w:val="right"/>
      <w:pPr>
        <w:ind w:left="4320" w:hanging="180"/>
      </w:pPr>
    </w:lvl>
    <w:lvl w:ilvl="6" w:tplc="5AD622C6">
      <w:start w:val="1"/>
      <w:numFmt w:val="decimal"/>
      <w:lvlText w:val="%7."/>
      <w:lvlJc w:val="left"/>
      <w:pPr>
        <w:ind w:left="5040" w:hanging="360"/>
      </w:pPr>
    </w:lvl>
    <w:lvl w:ilvl="7" w:tplc="80BAFB8C">
      <w:start w:val="1"/>
      <w:numFmt w:val="lowerLetter"/>
      <w:lvlText w:val="%8."/>
      <w:lvlJc w:val="left"/>
      <w:pPr>
        <w:ind w:left="5760" w:hanging="360"/>
      </w:pPr>
    </w:lvl>
    <w:lvl w:ilvl="8" w:tplc="AE26876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748C86B7"/>
    <w:multiLevelType w:val="hybridMultilevel"/>
    <w:tmpl w:val="A80EAFC4"/>
    <w:lvl w:ilvl="0" w:tplc="8DB601B0">
      <w:start w:val="7"/>
      <w:numFmt w:val="lowerRoman"/>
      <w:lvlText w:val="%1."/>
      <w:lvlJc w:val="right"/>
      <w:pPr>
        <w:ind w:left="502" w:hanging="360"/>
      </w:pPr>
      <w:rPr>
        <w:rFonts w:ascii="Arial" w:hAnsi="Arial" w:hint="default"/>
      </w:rPr>
    </w:lvl>
    <w:lvl w:ilvl="1" w:tplc="FA96DAE0">
      <w:start w:val="1"/>
      <w:numFmt w:val="lowerLetter"/>
      <w:lvlText w:val="%2."/>
      <w:lvlJc w:val="left"/>
      <w:pPr>
        <w:ind w:left="1440" w:hanging="360"/>
      </w:pPr>
    </w:lvl>
    <w:lvl w:ilvl="2" w:tplc="7B280986">
      <w:start w:val="1"/>
      <w:numFmt w:val="lowerRoman"/>
      <w:lvlText w:val="%3."/>
      <w:lvlJc w:val="right"/>
      <w:pPr>
        <w:ind w:left="2160" w:hanging="180"/>
      </w:pPr>
    </w:lvl>
    <w:lvl w:ilvl="3" w:tplc="C69615B4">
      <w:start w:val="1"/>
      <w:numFmt w:val="decimal"/>
      <w:lvlText w:val="%4."/>
      <w:lvlJc w:val="left"/>
      <w:pPr>
        <w:ind w:left="2880" w:hanging="360"/>
      </w:pPr>
    </w:lvl>
    <w:lvl w:ilvl="4" w:tplc="197868F4">
      <w:start w:val="1"/>
      <w:numFmt w:val="lowerLetter"/>
      <w:lvlText w:val="%5."/>
      <w:lvlJc w:val="left"/>
      <w:pPr>
        <w:ind w:left="3600" w:hanging="360"/>
      </w:pPr>
    </w:lvl>
    <w:lvl w:ilvl="5" w:tplc="D73A6182">
      <w:start w:val="1"/>
      <w:numFmt w:val="lowerRoman"/>
      <w:lvlText w:val="%6."/>
      <w:lvlJc w:val="right"/>
      <w:pPr>
        <w:ind w:left="4320" w:hanging="180"/>
      </w:pPr>
    </w:lvl>
    <w:lvl w:ilvl="6" w:tplc="3F8A114C">
      <w:start w:val="1"/>
      <w:numFmt w:val="decimal"/>
      <w:lvlText w:val="%7."/>
      <w:lvlJc w:val="left"/>
      <w:pPr>
        <w:ind w:left="5040" w:hanging="360"/>
      </w:pPr>
    </w:lvl>
    <w:lvl w:ilvl="7" w:tplc="D8001A86">
      <w:start w:val="1"/>
      <w:numFmt w:val="lowerLetter"/>
      <w:lvlText w:val="%8."/>
      <w:lvlJc w:val="left"/>
      <w:pPr>
        <w:ind w:left="5760" w:hanging="360"/>
      </w:pPr>
    </w:lvl>
    <w:lvl w:ilvl="8" w:tplc="D380610A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814289">
    <w:abstractNumId w:val="2"/>
  </w:num>
  <w:num w:numId="2" w16cid:durableId="1856534184">
    <w:abstractNumId w:val="0"/>
  </w:num>
  <w:num w:numId="3" w16cid:durableId="1965892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13CE4"/>
    <w:rsid w:val="0004207A"/>
    <w:rsid w:val="00044E6E"/>
    <w:rsid w:val="0004530A"/>
    <w:rsid w:val="00055B4C"/>
    <w:rsid w:val="000821F1"/>
    <w:rsid w:val="000C0A63"/>
    <w:rsid w:val="000C6886"/>
    <w:rsid w:val="000C7D52"/>
    <w:rsid w:val="000D45EB"/>
    <w:rsid w:val="000E6919"/>
    <w:rsid w:val="000F4063"/>
    <w:rsid w:val="001031F5"/>
    <w:rsid w:val="00123A6B"/>
    <w:rsid w:val="00126CF9"/>
    <w:rsid w:val="00132DDE"/>
    <w:rsid w:val="00134D62"/>
    <w:rsid w:val="001457BB"/>
    <w:rsid w:val="00147837"/>
    <w:rsid w:val="001516F3"/>
    <w:rsid w:val="0017399F"/>
    <w:rsid w:val="00190E3D"/>
    <w:rsid w:val="001C06D2"/>
    <w:rsid w:val="001C5E0E"/>
    <w:rsid w:val="001E5BC1"/>
    <w:rsid w:val="002000B8"/>
    <w:rsid w:val="00214236"/>
    <w:rsid w:val="002261E5"/>
    <w:rsid w:val="0023775C"/>
    <w:rsid w:val="002415FE"/>
    <w:rsid w:val="00246B60"/>
    <w:rsid w:val="00264A0E"/>
    <w:rsid w:val="0028124C"/>
    <w:rsid w:val="00286DF7"/>
    <w:rsid w:val="00295277"/>
    <w:rsid w:val="002B36E3"/>
    <w:rsid w:val="002D2C56"/>
    <w:rsid w:val="002E3E4E"/>
    <w:rsid w:val="002E3EB3"/>
    <w:rsid w:val="002E56AC"/>
    <w:rsid w:val="002F26C4"/>
    <w:rsid w:val="003033FE"/>
    <w:rsid w:val="0031352F"/>
    <w:rsid w:val="00316B37"/>
    <w:rsid w:val="00346DCC"/>
    <w:rsid w:val="00347006"/>
    <w:rsid w:val="003513F5"/>
    <w:rsid w:val="00370C03"/>
    <w:rsid w:val="00397C9B"/>
    <w:rsid w:val="003B3F14"/>
    <w:rsid w:val="003C1D2F"/>
    <w:rsid w:val="003C20F0"/>
    <w:rsid w:val="003D3AD6"/>
    <w:rsid w:val="003D6347"/>
    <w:rsid w:val="003D6ABB"/>
    <w:rsid w:val="003E6A08"/>
    <w:rsid w:val="003F3F14"/>
    <w:rsid w:val="003F5BF6"/>
    <w:rsid w:val="00402093"/>
    <w:rsid w:val="00413CA1"/>
    <w:rsid w:val="00416D3E"/>
    <w:rsid w:val="00427587"/>
    <w:rsid w:val="00430C44"/>
    <w:rsid w:val="004404E1"/>
    <w:rsid w:val="00442C88"/>
    <w:rsid w:val="0044372C"/>
    <w:rsid w:val="00445FF7"/>
    <w:rsid w:val="00482559"/>
    <w:rsid w:val="004967B5"/>
    <w:rsid w:val="004A5C40"/>
    <w:rsid w:val="004B2164"/>
    <w:rsid w:val="004B6D4C"/>
    <w:rsid w:val="004D3318"/>
    <w:rsid w:val="004D4D1D"/>
    <w:rsid w:val="004E1399"/>
    <w:rsid w:val="004F6418"/>
    <w:rsid w:val="00502749"/>
    <w:rsid w:val="00504378"/>
    <w:rsid w:val="00550133"/>
    <w:rsid w:val="00587214"/>
    <w:rsid w:val="00594B0D"/>
    <w:rsid w:val="005A08BC"/>
    <w:rsid w:val="005A24FE"/>
    <w:rsid w:val="005C4235"/>
    <w:rsid w:val="005C7779"/>
    <w:rsid w:val="005F3EEA"/>
    <w:rsid w:val="005F4940"/>
    <w:rsid w:val="005F6411"/>
    <w:rsid w:val="0061793F"/>
    <w:rsid w:val="00627712"/>
    <w:rsid w:val="006333AA"/>
    <w:rsid w:val="006344C0"/>
    <w:rsid w:val="0064338B"/>
    <w:rsid w:val="006446A7"/>
    <w:rsid w:val="006522CE"/>
    <w:rsid w:val="0065401B"/>
    <w:rsid w:val="00666F69"/>
    <w:rsid w:val="00670158"/>
    <w:rsid w:val="0067246F"/>
    <w:rsid w:val="00676733"/>
    <w:rsid w:val="006E64E8"/>
    <w:rsid w:val="006E6BD2"/>
    <w:rsid w:val="00705CF4"/>
    <w:rsid w:val="00725C97"/>
    <w:rsid w:val="00726BDF"/>
    <w:rsid w:val="0073284B"/>
    <w:rsid w:val="00746A1D"/>
    <w:rsid w:val="00752938"/>
    <w:rsid w:val="00753CA5"/>
    <w:rsid w:val="00765F11"/>
    <w:rsid w:val="007705EB"/>
    <w:rsid w:val="007710F2"/>
    <w:rsid w:val="00781379"/>
    <w:rsid w:val="00782538"/>
    <w:rsid w:val="008003BF"/>
    <w:rsid w:val="008051F1"/>
    <w:rsid w:val="00814BD2"/>
    <w:rsid w:val="00825376"/>
    <w:rsid w:val="008256C3"/>
    <w:rsid w:val="00830435"/>
    <w:rsid w:val="00836A2C"/>
    <w:rsid w:val="008914AB"/>
    <w:rsid w:val="008A370D"/>
    <w:rsid w:val="008B156F"/>
    <w:rsid w:val="008C02EF"/>
    <w:rsid w:val="008C18DA"/>
    <w:rsid w:val="008F2113"/>
    <w:rsid w:val="008F6BE9"/>
    <w:rsid w:val="00912B46"/>
    <w:rsid w:val="009208FB"/>
    <w:rsid w:val="00922344"/>
    <w:rsid w:val="00937846"/>
    <w:rsid w:val="009451FA"/>
    <w:rsid w:val="00966597"/>
    <w:rsid w:val="00970A9A"/>
    <w:rsid w:val="009729A7"/>
    <w:rsid w:val="009A1B4D"/>
    <w:rsid w:val="009A6CC6"/>
    <w:rsid w:val="009B1D9D"/>
    <w:rsid w:val="009B4DD8"/>
    <w:rsid w:val="009C66E0"/>
    <w:rsid w:val="00A0574C"/>
    <w:rsid w:val="00A16F9B"/>
    <w:rsid w:val="00A21B85"/>
    <w:rsid w:val="00A2500F"/>
    <w:rsid w:val="00A32061"/>
    <w:rsid w:val="00A41D97"/>
    <w:rsid w:val="00A4776F"/>
    <w:rsid w:val="00A67F17"/>
    <w:rsid w:val="00A74921"/>
    <w:rsid w:val="00A971F6"/>
    <w:rsid w:val="00AB19FA"/>
    <w:rsid w:val="00AB2AC9"/>
    <w:rsid w:val="00AB556C"/>
    <w:rsid w:val="00AD5338"/>
    <w:rsid w:val="00AE04BC"/>
    <w:rsid w:val="00B048EE"/>
    <w:rsid w:val="00B21AF9"/>
    <w:rsid w:val="00B33120"/>
    <w:rsid w:val="00B45254"/>
    <w:rsid w:val="00B463F4"/>
    <w:rsid w:val="00BD6D73"/>
    <w:rsid w:val="00C16462"/>
    <w:rsid w:val="00C24C61"/>
    <w:rsid w:val="00C25F03"/>
    <w:rsid w:val="00C46467"/>
    <w:rsid w:val="00C50A47"/>
    <w:rsid w:val="00C630DF"/>
    <w:rsid w:val="00C722C9"/>
    <w:rsid w:val="00C76F63"/>
    <w:rsid w:val="00C84903"/>
    <w:rsid w:val="00C95212"/>
    <w:rsid w:val="00CC19D1"/>
    <w:rsid w:val="00CC3758"/>
    <w:rsid w:val="00CE2457"/>
    <w:rsid w:val="00D0362D"/>
    <w:rsid w:val="00D13D32"/>
    <w:rsid w:val="00D20E09"/>
    <w:rsid w:val="00D27E58"/>
    <w:rsid w:val="00D313D9"/>
    <w:rsid w:val="00D32803"/>
    <w:rsid w:val="00D33EE1"/>
    <w:rsid w:val="00D50B0B"/>
    <w:rsid w:val="00D54113"/>
    <w:rsid w:val="00D60C2A"/>
    <w:rsid w:val="00D86DF1"/>
    <w:rsid w:val="00DC4AFB"/>
    <w:rsid w:val="00DE286F"/>
    <w:rsid w:val="00DE4796"/>
    <w:rsid w:val="00DE533F"/>
    <w:rsid w:val="00DF0D4B"/>
    <w:rsid w:val="00DF44E0"/>
    <w:rsid w:val="00E03B7F"/>
    <w:rsid w:val="00E12BD8"/>
    <w:rsid w:val="00E12F60"/>
    <w:rsid w:val="00E14AE9"/>
    <w:rsid w:val="00E33EA6"/>
    <w:rsid w:val="00E421EA"/>
    <w:rsid w:val="00E4445B"/>
    <w:rsid w:val="00E560DD"/>
    <w:rsid w:val="00E63AEB"/>
    <w:rsid w:val="00E95BC4"/>
    <w:rsid w:val="00EA67B9"/>
    <w:rsid w:val="00EC3706"/>
    <w:rsid w:val="00ED2F3A"/>
    <w:rsid w:val="00EE2D71"/>
    <w:rsid w:val="00EE481E"/>
    <w:rsid w:val="00EE4C6D"/>
    <w:rsid w:val="00F042EB"/>
    <w:rsid w:val="00F201A4"/>
    <w:rsid w:val="00F23991"/>
    <w:rsid w:val="00F26AA4"/>
    <w:rsid w:val="00F32375"/>
    <w:rsid w:val="00F3443A"/>
    <w:rsid w:val="00F479C3"/>
    <w:rsid w:val="00F61F23"/>
    <w:rsid w:val="00F70439"/>
    <w:rsid w:val="00F86F21"/>
    <w:rsid w:val="00F960DF"/>
    <w:rsid w:val="00FB5963"/>
    <w:rsid w:val="00FD6180"/>
    <w:rsid w:val="048A75F7"/>
    <w:rsid w:val="05895F3D"/>
    <w:rsid w:val="06264658"/>
    <w:rsid w:val="0C06A2CB"/>
    <w:rsid w:val="0C9587DC"/>
    <w:rsid w:val="10FDBA7B"/>
    <w:rsid w:val="112CEBB5"/>
    <w:rsid w:val="192D2D69"/>
    <w:rsid w:val="1C1EAADC"/>
    <w:rsid w:val="1E5C3B41"/>
    <w:rsid w:val="1F032DBF"/>
    <w:rsid w:val="1F27612C"/>
    <w:rsid w:val="1F3A6D03"/>
    <w:rsid w:val="215F0E12"/>
    <w:rsid w:val="37D23258"/>
    <w:rsid w:val="389B55A9"/>
    <w:rsid w:val="3E5CD1E0"/>
    <w:rsid w:val="3F0830A4"/>
    <w:rsid w:val="3FF8A241"/>
    <w:rsid w:val="45C77182"/>
    <w:rsid w:val="4FFB558D"/>
    <w:rsid w:val="5016B391"/>
    <w:rsid w:val="504D3135"/>
    <w:rsid w:val="50A3FA73"/>
    <w:rsid w:val="50DDAAD8"/>
    <w:rsid w:val="56489951"/>
    <w:rsid w:val="56FC1590"/>
    <w:rsid w:val="58658D75"/>
    <w:rsid w:val="59BD95D7"/>
    <w:rsid w:val="5D688327"/>
    <w:rsid w:val="5DC8D26C"/>
    <w:rsid w:val="5EDA70EB"/>
    <w:rsid w:val="5F63B40A"/>
    <w:rsid w:val="639CBC29"/>
    <w:rsid w:val="6450805B"/>
    <w:rsid w:val="6B63922E"/>
    <w:rsid w:val="6B754B7E"/>
    <w:rsid w:val="6D111BDF"/>
    <w:rsid w:val="6EACEC40"/>
    <w:rsid w:val="6F81C55A"/>
    <w:rsid w:val="711D95BB"/>
    <w:rsid w:val="72A03DBF"/>
    <w:rsid w:val="752D9B6C"/>
    <w:rsid w:val="78B0F0B8"/>
    <w:rsid w:val="79CE9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20A64613-B0A8-456A-A51B-6C390351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91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710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710F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753CA5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45A31-D723-4CB6-808E-2EFAF68BF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5986AC-C85A-449D-A765-A597B26E2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1044</Words>
  <Characters>5744</Characters>
  <Application>Microsoft Office Word</Application>
  <DocSecurity>0</DocSecurity>
  <Lines>47</Lines>
  <Paragraphs>13</Paragraphs>
  <ScaleCrop>false</ScaleCrop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Ruben Dario Rojas Herrera</cp:lastModifiedBy>
  <cp:revision>2</cp:revision>
  <cp:lastPrinted>2020-04-30T17:46:00Z</cp:lastPrinted>
  <dcterms:created xsi:type="dcterms:W3CDTF">2025-02-17T17:55:00Z</dcterms:created>
  <dcterms:modified xsi:type="dcterms:W3CDTF">2025-02-17T17:55:00Z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048">
    <vt:lpwstr>14,24</vt:lpwstr>
  </property>
  <property fmtid="{D5CDD505-2E9C-101B-9397-08002B2CF9AE}" pid="4" name="Order">
    <vt:r8>19436100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